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896" w:rsidRDefault="00F95896" w:rsidP="00C57C08">
      <w:pPr>
        <w:spacing w:line="360" w:lineRule="auto"/>
      </w:pPr>
    </w:p>
    <w:p w:rsidR="00F95896" w:rsidRPr="007A17CE" w:rsidRDefault="00F95896" w:rsidP="00F95896">
      <w:pPr>
        <w:rPr>
          <w:u w:val="single"/>
        </w:rPr>
      </w:pPr>
    </w:p>
    <w:p w:rsidR="00F95896" w:rsidRPr="0044639F" w:rsidRDefault="00F95896" w:rsidP="00F95896">
      <w:pPr>
        <w:rPr>
          <w:rFonts w:ascii="Times New Roman" w:hAnsi="Times New Roman"/>
          <w:szCs w:val="24"/>
        </w:rPr>
      </w:pPr>
    </w:p>
    <w:p w:rsidR="00F95896" w:rsidRPr="0044639F" w:rsidRDefault="00F95896" w:rsidP="00F95896">
      <w:pPr>
        <w:rPr>
          <w:rFonts w:ascii="Times New Roman" w:hAnsi="Times New Roman"/>
          <w:szCs w:val="24"/>
        </w:rPr>
      </w:pPr>
    </w:p>
    <w:p w:rsidR="00B010E8" w:rsidRDefault="00F95896" w:rsidP="00F95896">
      <w:pPr>
        <w:tabs>
          <w:tab w:val="left" w:pos="5295"/>
        </w:tabs>
        <w:rPr>
          <w:rFonts w:ascii="Times New Roman" w:hAnsi="Times New Roman"/>
          <w:szCs w:val="24"/>
        </w:rPr>
      </w:pPr>
      <w:r w:rsidRPr="0044639F">
        <w:rPr>
          <w:rFonts w:ascii="Times New Roman" w:hAnsi="Times New Roman"/>
          <w:szCs w:val="24"/>
        </w:rPr>
        <w:tab/>
      </w:r>
    </w:p>
    <w:p w:rsidR="00F50F31" w:rsidRDefault="00B010E8" w:rsidP="00B010E8">
      <w:pPr>
        <w:tabs>
          <w:tab w:val="left" w:pos="603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F50F31" w:rsidRPr="00F50F31" w:rsidRDefault="00F50F31" w:rsidP="00F50F31">
      <w:pPr>
        <w:rPr>
          <w:rFonts w:ascii="Times New Roman" w:hAnsi="Times New Roman"/>
          <w:szCs w:val="24"/>
        </w:rPr>
      </w:pPr>
    </w:p>
    <w:p w:rsidR="00F50F31" w:rsidRPr="00F50F31" w:rsidRDefault="00F50F31" w:rsidP="00F50F31">
      <w:pPr>
        <w:rPr>
          <w:rFonts w:ascii="Times New Roman" w:hAnsi="Times New Roman"/>
          <w:szCs w:val="24"/>
        </w:rPr>
      </w:pPr>
    </w:p>
    <w:p w:rsidR="00F50F31" w:rsidRPr="00F50F31" w:rsidRDefault="00F50F31" w:rsidP="00F50F31">
      <w:pPr>
        <w:rPr>
          <w:rFonts w:ascii="Times New Roman" w:hAnsi="Times New Roman"/>
          <w:szCs w:val="24"/>
        </w:rPr>
      </w:pPr>
    </w:p>
    <w:p w:rsidR="00F50F31" w:rsidRPr="00F50F31" w:rsidRDefault="00F50F31" w:rsidP="00F50F31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F50F31" w:rsidRPr="00F50F31" w:rsidRDefault="00F50F31" w:rsidP="00F50F31">
      <w:pPr>
        <w:rPr>
          <w:rFonts w:ascii="Times New Roman" w:hAnsi="Times New Roman"/>
          <w:szCs w:val="24"/>
        </w:rPr>
      </w:pPr>
    </w:p>
    <w:p w:rsidR="00F50F31" w:rsidRPr="00F50F31" w:rsidRDefault="00F50F31" w:rsidP="00F50F31">
      <w:pPr>
        <w:rPr>
          <w:rFonts w:ascii="Times New Roman" w:hAnsi="Times New Roman"/>
          <w:szCs w:val="24"/>
        </w:rPr>
      </w:pPr>
    </w:p>
    <w:p w:rsidR="00F50F31" w:rsidRPr="00F50F31" w:rsidRDefault="00F50F31" w:rsidP="00F50F31">
      <w:pPr>
        <w:rPr>
          <w:rFonts w:ascii="Times New Roman" w:hAnsi="Times New Roman"/>
          <w:szCs w:val="24"/>
        </w:rPr>
      </w:pPr>
    </w:p>
    <w:p w:rsidR="00F50F31" w:rsidRPr="00F50F31" w:rsidRDefault="00F50F31" w:rsidP="00F50F31">
      <w:pPr>
        <w:rPr>
          <w:rFonts w:ascii="Times New Roman" w:hAnsi="Times New Roman"/>
          <w:szCs w:val="24"/>
        </w:rPr>
      </w:pPr>
    </w:p>
    <w:p w:rsidR="00F50F31" w:rsidRDefault="00F50F31" w:rsidP="00F50F31">
      <w:pPr>
        <w:rPr>
          <w:rFonts w:ascii="Times New Roman" w:hAnsi="Times New Roman"/>
          <w:szCs w:val="24"/>
        </w:rPr>
      </w:pPr>
    </w:p>
    <w:p w:rsidR="00F50F31" w:rsidRDefault="00F50F31" w:rsidP="00F50F31">
      <w:pPr>
        <w:rPr>
          <w:rFonts w:ascii="Times New Roman" w:hAnsi="Times New Roman"/>
          <w:szCs w:val="24"/>
        </w:rPr>
      </w:pPr>
    </w:p>
    <w:p w:rsidR="00C95FF7" w:rsidRPr="00F50F31" w:rsidRDefault="00F50F31" w:rsidP="00F50F31">
      <w:pPr>
        <w:tabs>
          <w:tab w:val="left" w:pos="6015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sectPr w:rsidR="00C95FF7" w:rsidRPr="00F50F31" w:rsidSect="00C57C08">
      <w:headerReference w:type="default" r:id="rId7"/>
      <w:pgSz w:w="12240" w:h="15840"/>
      <w:pgMar w:top="2835" w:right="567" w:bottom="1418" w:left="226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927" w:rsidRDefault="00C62927" w:rsidP="00C95FF7">
      <w:r>
        <w:separator/>
      </w:r>
    </w:p>
  </w:endnote>
  <w:endnote w:type="continuationSeparator" w:id="0">
    <w:p w:rsidR="00C62927" w:rsidRDefault="00C62927" w:rsidP="00C95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927" w:rsidRDefault="00C62927" w:rsidP="00C95FF7">
      <w:r>
        <w:separator/>
      </w:r>
    </w:p>
  </w:footnote>
  <w:footnote w:type="continuationSeparator" w:id="0">
    <w:p w:rsidR="00C62927" w:rsidRDefault="00C62927" w:rsidP="00C95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FF7" w:rsidRDefault="00382BE3" w:rsidP="003E4481">
    <w:pPr>
      <w:pStyle w:val="Encabezado"/>
    </w:pPr>
    <w:r>
      <w:t xml:space="preserve">     </w:t>
    </w:r>
  </w:p>
  <w:p w:rsidR="00DF6F4A" w:rsidRDefault="006B3812" w:rsidP="003E4481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8255</wp:posOffset>
          </wp:positionH>
          <wp:positionV relativeFrom="paragraph">
            <wp:posOffset>54610</wp:posOffset>
          </wp:positionV>
          <wp:extent cx="2303780" cy="888365"/>
          <wp:effectExtent l="0" t="0" r="1270" b="6985"/>
          <wp:wrapTight wrapText="bothSides">
            <wp:wrapPolygon edited="0">
              <wp:start x="0" y="0"/>
              <wp:lineTo x="0" y="21307"/>
              <wp:lineTo x="21433" y="21307"/>
              <wp:lineTo x="21433" y="0"/>
              <wp:lineTo x="0" y="0"/>
            </wp:wrapPolygon>
          </wp:wrapTight>
          <wp:docPr id="5" name="Imagen 5" descr="Arañ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rañ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780" cy="88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F6F4A" w:rsidRDefault="00DF6F4A" w:rsidP="003E4481">
    <w:pPr>
      <w:pStyle w:val="Encabezado"/>
    </w:pPr>
  </w:p>
  <w:p w:rsidR="00DF6F4A" w:rsidRDefault="00DF6F4A" w:rsidP="003E4481">
    <w:pPr>
      <w:pStyle w:val="Encabezado"/>
    </w:pPr>
  </w:p>
  <w:p w:rsidR="00DF6F4A" w:rsidRDefault="008941DB" w:rsidP="003E4481">
    <w:pPr>
      <w:pStyle w:val="Encabezado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13970</wp:posOffset>
              </wp:positionV>
              <wp:extent cx="3093720" cy="371475"/>
              <wp:effectExtent l="0" t="0" r="11430" b="28575"/>
              <wp:wrapTight wrapText="bothSides">
                <wp:wrapPolygon edited="0">
                  <wp:start x="0" y="0"/>
                  <wp:lineTo x="0" y="22154"/>
                  <wp:lineTo x="21547" y="22154"/>
                  <wp:lineTo x="21547" y="0"/>
                  <wp:lineTo x="0" y="0"/>
                </wp:wrapPolygon>
              </wp:wrapTight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3720" cy="371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87CEF" w:rsidRPr="00DF6F4A" w:rsidRDefault="00A25936" w:rsidP="008941DB">
                          <w:pPr>
                            <w:spacing w:line="300" w:lineRule="exact"/>
                            <w:jc w:val="center"/>
                            <w:rPr>
                              <w:rFonts w:ascii="Times New Roman" w:hAnsi="Times New Roman"/>
                              <w:b/>
                              <w:i/>
                              <w:sz w:val="19"/>
                              <w:szCs w:val="19"/>
                            </w:rPr>
                          </w:pPr>
                          <w:r w:rsidRPr="00DF6F4A">
                            <w:rPr>
                              <w:rFonts w:ascii="Times New Roman" w:hAnsi="Times New Roman"/>
                              <w:b/>
                              <w:i/>
                              <w:sz w:val="19"/>
                              <w:szCs w:val="19"/>
                            </w:rPr>
                            <w:t>“20</w:t>
                          </w:r>
                          <w:r w:rsidR="00DA09C9">
                            <w:rPr>
                              <w:rFonts w:ascii="Times New Roman" w:hAnsi="Times New Roman"/>
                              <w:b/>
                              <w:i/>
                              <w:sz w:val="19"/>
                              <w:szCs w:val="19"/>
                            </w:rPr>
                            <w:t>22</w:t>
                          </w:r>
                          <w:r w:rsidR="00B87CEF" w:rsidRPr="00DF6F4A">
                            <w:rPr>
                              <w:rFonts w:ascii="Times New Roman" w:hAnsi="Times New Roman"/>
                              <w:b/>
                              <w:i/>
                              <w:sz w:val="19"/>
                              <w:szCs w:val="19"/>
                            </w:rPr>
                            <w:t xml:space="preserve"> – </w:t>
                          </w:r>
                          <w:r w:rsidR="00DA09C9">
                            <w:rPr>
                              <w:rFonts w:ascii="Times New Roman" w:hAnsi="Times New Roman"/>
                              <w:b/>
                              <w:i/>
                              <w:sz w:val="19"/>
                              <w:szCs w:val="19"/>
                            </w:rPr>
                            <w:t xml:space="preserve"> Las Malvinas son argentinas</w:t>
                          </w:r>
                          <w:r w:rsidR="00C57C08">
                            <w:rPr>
                              <w:rFonts w:ascii="Times New Roman" w:hAnsi="Times New Roman"/>
                              <w:b/>
                              <w:i/>
                              <w:sz w:val="19"/>
                              <w:szCs w:val="19"/>
                            </w:rPr>
                            <w:t>”</w:t>
                          </w:r>
                        </w:p>
                        <w:p w:rsidR="00F770B0" w:rsidRPr="00B87CEF" w:rsidRDefault="00F770B0" w:rsidP="008941D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92.4pt;margin-top:1.1pt;width:243.6pt;height:29.25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pdpfQIAAA8FAAAOAAAAZHJzL2Uyb0RvYy54bWysVNuO2yAQfa/Uf0C8J7YT52bFWaVxUlXa&#10;XqTdfgDBOEbFQIHE3lb99w44yWbbl1VVP2BghsOcmTMs77pGoBMzliuZ42QYY8QkVSWXhxx/fdwN&#10;5hhZR2RJhJIsx0/M4rvV2zfLVmdspGolSmYQgEibtTrHtXM6iyJLa9YQO1SaSTBWyjTEwdIcotKQ&#10;FtAbEY3ieBq1ypTaKMqshd2iN+JVwK8qRt3nqrLMIZFjiM2F0YRx78dotSTZwRBdc3oOg/xDFA3h&#10;Ei69QhXEEXQ0/C+ohlOjrKrckKomUlXFKQscgE0S/8HmoSaaBS6QHKuvabL/D5Z+On0xiJdQO4wk&#10;aaBEj6xz6J3q0NRnp9U2A6cHDW6ug23v6Zlafa/oN4uk2tREHtjaGNXWjJQQXeJPRjdHexzrQfbt&#10;R1XCNeToVADqKtN4QEgGAnSo0tO1Mj4UCpvjeDGejcBEwTaeJelsEq4g2eW0Nta9Z6pBfpJjA5UP&#10;6OR0b52PhmQXF3+ZVDsuRKi+kKjN8WIymvS8lOClNwaS5rDfCINOBPSzC9/5Xnvr1nAHKha8yfE8&#10;9p93IpnPxlaWYe4IF/0cIhHSm4EcxHae9Wr5uYgX2/l2ng7S0XQ7SOOiGKx3m3Qw3SWzSTEuNpsi&#10;+eXjTNKs5mXJpA/1otwkfZ0yzj3Ua+6q3ReU7GuYRy/DCFkGVpd/YBdk4Cvfa8B1+w4S4rWxV+UT&#10;CMKovivhFYFJrcwPjFroyBzb70diGEbigwRRLZI09S0cFukkyMHcWva3FiIpQOXYYdRPN65v+6M2&#10;/FDDTb2MpVqDECseNPIc1Vm+0HWBzPmF8G19uw5ez+/Y6jcAAAD//wMAUEsDBBQABgAIAAAAIQDc&#10;XrjK3AAAAAUBAAAPAAAAZHJzL2Rvd25yZXYueG1sTI/NTsMwEITvSLyDtUhcKuoQVWkUsqkQEgcO&#10;BVr6AG68xIF4HcXOD2+POdHbjmY08225W2wnJhp86xjhfp2AIK6dbrlBOH083+UgfFCsVeeYEH7I&#10;w666vipVod3MB5qOoRGxhH2hEEwIfSGlrw1Z5deuJ47epxusClEOjdSDmmO57WSaJJm0quW4YFRP&#10;T4bq7+NoEQ4v5n3Fm/2+03LKvk6v49ucrxBvb5bHBxCBlvAfhj/8iA5VZDq7kbUXHUJ8JCCkKYho&#10;bvJtPM4IWbIFWZXykr76BQAA//8DAFBLAQItABQABgAIAAAAIQC2gziS/gAAAOEBAAATAAAAAAAA&#10;AAAAAAAAAAAAAABbQ29udGVudF9UeXBlc10ueG1sUEsBAi0AFAAGAAgAAAAhADj9If/WAAAAlAEA&#10;AAsAAAAAAAAAAAAAAAAALwEAAF9yZWxzLy5yZWxzUEsBAi0AFAAGAAgAAAAhAB62l2l9AgAADwUA&#10;AA4AAAAAAAAAAAAAAAAALgIAAGRycy9lMm9Eb2MueG1sUEsBAi0AFAAGAAgAAAAhANxeuMrcAAAA&#10;BQEAAA8AAAAAAAAAAAAAAAAA1wQAAGRycy9kb3ducmV2LnhtbFBLBQYAAAAABAAEAPMAAADgBQAA&#10;AAA=&#10;" filled="f" strokecolor="white">
              <v:textbox>
                <w:txbxContent>
                  <w:p w:rsidR="00B87CEF" w:rsidRPr="00DF6F4A" w:rsidRDefault="00A25936" w:rsidP="008941DB">
                    <w:pPr>
                      <w:spacing w:line="300" w:lineRule="exact"/>
                      <w:jc w:val="center"/>
                      <w:rPr>
                        <w:rFonts w:ascii="Times New Roman" w:hAnsi="Times New Roman"/>
                        <w:b/>
                        <w:i/>
                        <w:sz w:val="19"/>
                        <w:szCs w:val="19"/>
                      </w:rPr>
                    </w:pPr>
                    <w:r w:rsidRPr="00DF6F4A">
                      <w:rPr>
                        <w:rFonts w:ascii="Times New Roman" w:hAnsi="Times New Roman"/>
                        <w:b/>
                        <w:i/>
                        <w:sz w:val="19"/>
                        <w:szCs w:val="19"/>
                      </w:rPr>
                      <w:t>“20</w:t>
                    </w:r>
                    <w:r w:rsidR="00DA09C9">
                      <w:rPr>
                        <w:rFonts w:ascii="Times New Roman" w:hAnsi="Times New Roman"/>
                        <w:b/>
                        <w:i/>
                        <w:sz w:val="19"/>
                        <w:szCs w:val="19"/>
                      </w:rPr>
                      <w:t>22</w:t>
                    </w:r>
                    <w:r w:rsidR="00B87CEF" w:rsidRPr="00DF6F4A">
                      <w:rPr>
                        <w:rFonts w:ascii="Times New Roman" w:hAnsi="Times New Roman"/>
                        <w:b/>
                        <w:i/>
                        <w:sz w:val="19"/>
                        <w:szCs w:val="19"/>
                      </w:rPr>
                      <w:t xml:space="preserve"> – </w:t>
                    </w:r>
                    <w:r w:rsidR="00DA09C9">
                      <w:rPr>
                        <w:rFonts w:ascii="Times New Roman" w:hAnsi="Times New Roman"/>
                        <w:b/>
                        <w:i/>
                        <w:sz w:val="19"/>
                        <w:szCs w:val="19"/>
                      </w:rPr>
                      <w:t xml:space="preserve"> Las Malvinas son argentinas</w:t>
                    </w:r>
                    <w:r w:rsidR="00C57C08">
                      <w:rPr>
                        <w:rFonts w:ascii="Times New Roman" w:hAnsi="Times New Roman"/>
                        <w:b/>
                        <w:i/>
                        <w:sz w:val="19"/>
                        <w:szCs w:val="19"/>
                      </w:rPr>
                      <w:t>”</w:t>
                    </w:r>
                  </w:p>
                  <w:p w:rsidR="00F770B0" w:rsidRPr="00B87CEF" w:rsidRDefault="00F770B0" w:rsidP="008941DB">
                    <w:pPr>
                      <w:jc w:val="center"/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</w:p>
  <w:p w:rsidR="00DF6F4A" w:rsidRDefault="00DF6F4A" w:rsidP="001C1A25">
    <w:pPr>
      <w:pStyle w:val="Encabezado"/>
      <w:jc w:val="center"/>
    </w:pPr>
  </w:p>
  <w:p w:rsidR="00DF6F4A" w:rsidRPr="00B010E8" w:rsidRDefault="00DF6F4A" w:rsidP="00C57C08">
    <w:pPr>
      <w:pStyle w:val="Encabezado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D7497"/>
    <w:multiLevelType w:val="hybridMultilevel"/>
    <w:tmpl w:val="F4EA7A78"/>
    <w:lvl w:ilvl="0" w:tplc="66FA1E26">
      <w:numFmt w:val="bullet"/>
      <w:lvlText w:val="-"/>
      <w:lvlJc w:val="left"/>
      <w:pPr>
        <w:ind w:left="720" w:hanging="360"/>
      </w:pPr>
      <w:rPr>
        <w:rFonts w:ascii="Arial Rounded MT Bold" w:eastAsia="Times New Roman" w:hAnsi="Arial Rounded MT Bold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C0F69"/>
    <w:multiLevelType w:val="hybridMultilevel"/>
    <w:tmpl w:val="A37409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AR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C9"/>
    <w:rsid w:val="00061FC2"/>
    <w:rsid w:val="00065368"/>
    <w:rsid w:val="00090570"/>
    <w:rsid w:val="000E6FFC"/>
    <w:rsid w:val="00123412"/>
    <w:rsid w:val="001452B7"/>
    <w:rsid w:val="00186B2F"/>
    <w:rsid w:val="001A6BA1"/>
    <w:rsid w:val="001B16C4"/>
    <w:rsid w:val="001B6414"/>
    <w:rsid w:val="001C1A25"/>
    <w:rsid w:val="001C58E3"/>
    <w:rsid w:val="001E40C5"/>
    <w:rsid w:val="002513E4"/>
    <w:rsid w:val="00257FA4"/>
    <w:rsid w:val="002706CB"/>
    <w:rsid w:val="002841DE"/>
    <w:rsid w:val="002944EB"/>
    <w:rsid w:val="00297618"/>
    <w:rsid w:val="002B02C5"/>
    <w:rsid w:val="002F03B7"/>
    <w:rsid w:val="003115F3"/>
    <w:rsid w:val="00342577"/>
    <w:rsid w:val="00364E4B"/>
    <w:rsid w:val="00382BE3"/>
    <w:rsid w:val="00392B03"/>
    <w:rsid w:val="00395655"/>
    <w:rsid w:val="003A530B"/>
    <w:rsid w:val="003E4481"/>
    <w:rsid w:val="004033CD"/>
    <w:rsid w:val="0044639F"/>
    <w:rsid w:val="00486A0C"/>
    <w:rsid w:val="00495723"/>
    <w:rsid w:val="004A216C"/>
    <w:rsid w:val="004C2B7E"/>
    <w:rsid w:val="00575149"/>
    <w:rsid w:val="005B53DD"/>
    <w:rsid w:val="005C4228"/>
    <w:rsid w:val="00623229"/>
    <w:rsid w:val="00640C2B"/>
    <w:rsid w:val="00642773"/>
    <w:rsid w:val="0067544E"/>
    <w:rsid w:val="006869AE"/>
    <w:rsid w:val="006B3812"/>
    <w:rsid w:val="006C7DC6"/>
    <w:rsid w:val="006D4A24"/>
    <w:rsid w:val="007804FD"/>
    <w:rsid w:val="007A17CE"/>
    <w:rsid w:val="007B06BD"/>
    <w:rsid w:val="00815A89"/>
    <w:rsid w:val="008941DB"/>
    <w:rsid w:val="008E2706"/>
    <w:rsid w:val="0093393D"/>
    <w:rsid w:val="00934F7B"/>
    <w:rsid w:val="0093631C"/>
    <w:rsid w:val="0098494F"/>
    <w:rsid w:val="00985673"/>
    <w:rsid w:val="009A1F9B"/>
    <w:rsid w:val="009B1DE0"/>
    <w:rsid w:val="009D37AA"/>
    <w:rsid w:val="009E2608"/>
    <w:rsid w:val="009E7DF1"/>
    <w:rsid w:val="00A1625D"/>
    <w:rsid w:val="00A25936"/>
    <w:rsid w:val="00A52D4F"/>
    <w:rsid w:val="00A52F90"/>
    <w:rsid w:val="00A63894"/>
    <w:rsid w:val="00A765CF"/>
    <w:rsid w:val="00A82DD0"/>
    <w:rsid w:val="00AA7EBE"/>
    <w:rsid w:val="00AC5750"/>
    <w:rsid w:val="00AF4CEC"/>
    <w:rsid w:val="00B010E8"/>
    <w:rsid w:val="00B20583"/>
    <w:rsid w:val="00B45D22"/>
    <w:rsid w:val="00B70DB3"/>
    <w:rsid w:val="00B87CEF"/>
    <w:rsid w:val="00BC4362"/>
    <w:rsid w:val="00BE4898"/>
    <w:rsid w:val="00C1330E"/>
    <w:rsid w:val="00C57C08"/>
    <w:rsid w:val="00C62927"/>
    <w:rsid w:val="00C95FF7"/>
    <w:rsid w:val="00CD79F1"/>
    <w:rsid w:val="00CE66C8"/>
    <w:rsid w:val="00CF5B66"/>
    <w:rsid w:val="00D01A7B"/>
    <w:rsid w:val="00D130D3"/>
    <w:rsid w:val="00D25F3B"/>
    <w:rsid w:val="00D50D2F"/>
    <w:rsid w:val="00D71BFC"/>
    <w:rsid w:val="00DA09C9"/>
    <w:rsid w:val="00DC2507"/>
    <w:rsid w:val="00DF6F4A"/>
    <w:rsid w:val="00E4340B"/>
    <w:rsid w:val="00EA1776"/>
    <w:rsid w:val="00EC6606"/>
    <w:rsid w:val="00EC6A58"/>
    <w:rsid w:val="00EF497B"/>
    <w:rsid w:val="00F2429D"/>
    <w:rsid w:val="00F35A42"/>
    <w:rsid w:val="00F50F31"/>
    <w:rsid w:val="00F770B0"/>
    <w:rsid w:val="00F8100C"/>
    <w:rsid w:val="00F95896"/>
    <w:rsid w:val="00F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895268"/>
  <w15:chartTrackingRefBased/>
  <w15:docId w15:val="{535CB454-49F7-47BA-BD70-DFC992B3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FFC"/>
    <w:rPr>
      <w:rFonts w:ascii="Arial Rounded MT Bold" w:eastAsia="Times New Roman" w:hAnsi="Arial Rounded MT Bold"/>
      <w:sz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1C58E3"/>
    <w:pPr>
      <w:keepNext/>
      <w:jc w:val="right"/>
      <w:outlineLvl w:val="0"/>
    </w:pPr>
    <w:rPr>
      <w:rFonts w:ascii="Tahoma" w:hAnsi="Tahoma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95FF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C95FF7"/>
    <w:rPr>
      <w:rFonts w:ascii="Arial Rounded MT Bold" w:eastAsia="Times New Roman" w:hAnsi="Arial Rounded MT Bold"/>
      <w:sz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C95FF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95FF7"/>
    <w:rPr>
      <w:rFonts w:ascii="Arial Rounded MT Bold" w:eastAsia="Times New Roman" w:hAnsi="Arial Rounded MT Bold"/>
      <w:sz w:val="24"/>
      <w:lang w:val="es-ES_tradnl"/>
    </w:rPr>
  </w:style>
  <w:style w:type="table" w:styleId="Tablaconcuadrcula">
    <w:name w:val="Table Grid"/>
    <w:basedOn w:val="Tablanormal"/>
    <w:uiPriority w:val="59"/>
    <w:rsid w:val="009363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770B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70B0"/>
    <w:rPr>
      <w:rFonts w:ascii="Tahoma" w:eastAsia="Times New Roman" w:hAnsi="Tahoma" w:cs="Tahoma"/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rsid w:val="001C58E3"/>
    <w:rPr>
      <w:rFonts w:ascii="Tahoma" w:eastAsia="Times New Roman" w:hAnsi="Tahoma"/>
      <w:sz w:val="24"/>
      <w:lang w:val="en-US" w:eastAsia="es-ES"/>
    </w:rPr>
  </w:style>
  <w:style w:type="paragraph" w:styleId="Textoindependiente">
    <w:name w:val="Body Text"/>
    <w:basedOn w:val="Normal"/>
    <w:link w:val="TextoindependienteCar"/>
    <w:rsid w:val="001C58E3"/>
    <w:pPr>
      <w:jc w:val="both"/>
    </w:pPr>
    <w:rPr>
      <w:rFonts w:ascii="Tahoma" w:hAnsi="Tahoma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1C58E3"/>
    <w:rPr>
      <w:rFonts w:ascii="Tahoma" w:eastAsia="Times New Roman" w:hAnsi="Tahoma"/>
      <w:sz w:val="24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embrete%20202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 2020</Template>
  <TotalTime>3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ARAÑA MEMBRETE 2020</vt:lpstr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ARAÑA MEMBRETE 2020</dc:title>
  <dc:subject/>
  <dc:creator>Usuario</dc:creator>
  <cp:keywords>ARAÑA 2020</cp:keywords>
  <cp:lastModifiedBy>Usuario</cp:lastModifiedBy>
  <cp:revision>1</cp:revision>
  <cp:lastPrinted>2018-02-05T21:29:00Z</cp:lastPrinted>
  <dcterms:created xsi:type="dcterms:W3CDTF">2022-02-04T15:50:00Z</dcterms:created>
  <dcterms:modified xsi:type="dcterms:W3CDTF">2022-02-04T15:53:00Z</dcterms:modified>
</cp:coreProperties>
</file>